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F4D6">
      <w:pPr>
        <w:pStyle w:val="7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24A05EAC">
      <w:pPr>
        <w:pStyle w:val="7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 w14:paraId="2E6AB9B6">
      <w:pPr>
        <w:pStyle w:val="7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5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14:paraId="0490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BF5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2F1C686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42D653B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DF7D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4D86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F252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AD9D3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BFC36C8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2F6D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506F5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794705FF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14:paraId="7E9C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745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30CD6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5955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3595E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1EFDA"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B05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C3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3BA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C1FC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4AE2">
            <w:pPr>
              <w:pStyle w:val="7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FD60801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651D8"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2EB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F94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F85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15456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8EA5">
            <w:pPr>
              <w:pStyle w:val="7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C25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F2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170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0B0BF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0DFE3">
            <w:pPr>
              <w:pStyle w:val="7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14:paraId="5F277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9FC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1977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44B7D80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D11D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 w14:paraId="036E102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786A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7F30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 w14:paraId="1B5EA6D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 w14:paraId="7B2C9E5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36E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7A6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70E6DB1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780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5EF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9B93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 w14:paraId="39489E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52CA4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696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1CCF">
            <w:pPr>
              <w:pStyle w:val="7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9EF2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7A14571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D5F87">
            <w:pPr>
              <w:pStyle w:val="7"/>
              <w:jc w:val="center"/>
              <w:rPr>
                <w:szCs w:val="21"/>
              </w:rPr>
            </w:pPr>
          </w:p>
        </w:tc>
      </w:tr>
      <w:tr w14:paraId="1934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D0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3AE26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6DF31AA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91E49">
            <w:pPr>
              <w:pStyle w:val="7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82BA1">
            <w:pPr>
              <w:pStyle w:val="7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B3A47">
            <w:pPr>
              <w:pStyle w:val="7"/>
              <w:jc w:val="center"/>
              <w:rPr>
                <w:szCs w:val="21"/>
              </w:rPr>
            </w:pPr>
          </w:p>
        </w:tc>
      </w:tr>
      <w:tr w14:paraId="2230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D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722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329A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F9C64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3016F3B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 w14:paraId="53A616E6"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BE5E">
            <w:pPr>
              <w:pStyle w:val="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例：**省**市**银行**支行</w:t>
            </w:r>
          </w:p>
        </w:tc>
      </w:tr>
      <w:tr w14:paraId="4062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708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08895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 w14:paraId="0459C619">
            <w:pPr>
              <w:pStyle w:val="2"/>
              <w:rPr>
                <w:rFonts w:ascii="Times New Roman" w:hAnsi="Times New Roman" w:cs="Times New Roman"/>
              </w:rPr>
            </w:pPr>
          </w:p>
          <w:p w14:paraId="1DF2090B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 w14:paraId="20A3B2A3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 w14:paraId="640E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0E09">
            <w:pPr>
              <w:widowControl/>
              <w:spacing w:line="300" w:lineRule="exact"/>
              <w:jc w:val="center"/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  <w:t>培养单位</w:t>
            </w:r>
          </w:p>
          <w:p w14:paraId="7F4C61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8545E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0C9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C085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 w14:paraId="3E1C7D5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45B2774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DB3A">
            <w:pPr>
              <w:pStyle w:val="2"/>
              <w:rPr>
                <w:rFonts w:ascii="Times New Roman" w:hAnsi="Times New Roman" w:cs="Times New Roman"/>
              </w:rPr>
            </w:pPr>
          </w:p>
          <w:p w14:paraId="4B78C3AA">
            <w:pPr>
              <w:pStyle w:val="2"/>
              <w:rPr>
                <w:rFonts w:ascii="Times New Roman" w:hAnsi="Times New Roman" w:cs="Times New Roman"/>
              </w:rPr>
            </w:pPr>
          </w:p>
          <w:p w14:paraId="4E83927B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 w14:paraId="3DF5A92D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14:paraId="2D11A428">
      <w:pPr>
        <w:widowControl/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填写说明：</w:t>
      </w:r>
    </w:p>
    <w:p w14:paraId="6D886AE7"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“困难材料名称”填写：城乡低保证、特困人员救助供养证、特困职工证、残疾人证等。获得国家助学贷款可不填“困难材料名称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材料对应编码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”“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核发机关”。</w:t>
      </w:r>
    </w:p>
    <w:p w14:paraId="00393F51">
      <w:pPr>
        <w:widowControl/>
        <w:numPr>
          <w:ilvl w:val="0"/>
          <w:numId w:val="1"/>
        </w:numPr>
        <w:spacing w:line="300" w:lineRule="exact"/>
        <w:jc w:val="left"/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学生提供的本人银行账户原则上提供个人社会保障卡账户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（不提交社保卡金融账户会影响系统录入）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，确无社保卡账户的可发放至个人名下</w:t>
      </w:r>
      <w:r>
        <w:rPr>
          <w:rFonts w:hint="eastAsia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其他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银行账户。个人社会保障卡账户或银行账户开户行必须具体到支行</w:t>
      </w: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  <w:lang w:eastAsia="zh-CN"/>
        </w:rPr>
        <w:t>。</w:t>
      </w:r>
    </w:p>
    <w:p w14:paraId="3FC9D3E6">
      <w:pPr>
        <w:widowControl/>
        <w:numPr>
          <w:ilvl w:val="0"/>
          <w:numId w:val="1"/>
        </w:numPr>
        <w:spacing w:line="300" w:lineRule="exact"/>
        <w:jc w:val="left"/>
      </w:pPr>
      <w:r>
        <w:rPr>
          <w:rFonts w:hint="default" w:ascii="Times New Roman" w:hAnsi="Times New Roman" w:cs="Times New Roman"/>
          <w:color w:val="auto"/>
          <w:kern w:val="0"/>
          <w:szCs w:val="21"/>
          <w:highlight w:val="none"/>
        </w:rPr>
        <w:t>该表和困难材料统一由各院校自行保管。</w:t>
      </w:r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E7328">
    <w:pPr>
      <w:pStyle w:val="4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- </w:t>
    </w:r>
    <w:sdt>
      <w:sdtPr>
        <w:rPr>
          <w:rFonts w:asciiTheme="minorEastAsia" w:hAnsiTheme="minorEastAsia" w:eastAsiaTheme="minorEastAsia"/>
          <w:sz w:val="28"/>
          <w:szCs w:val="28"/>
        </w:rPr>
        <w:id w:val="-61128588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MTc4ZTg0NTZkNDE1ZjFiZTdhODQxNjNlMjM3MGIifQ=="/>
  </w:docVars>
  <w:rsids>
    <w:rsidRoot w:val="6DD413EF"/>
    <w:rsid w:val="1E176C73"/>
    <w:rsid w:val="467D167C"/>
    <w:rsid w:val="4F11248A"/>
    <w:rsid w:val="573D4659"/>
    <w:rsid w:val="60133B3A"/>
    <w:rsid w:val="6DD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476</Characters>
  <Lines>0</Lines>
  <Paragraphs>0</Paragraphs>
  <TotalTime>2</TotalTime>
  <ScaleCrop>false</ScaleCrop>
  <LinksUpToDate>false</LinksUpToDate>
  <CharactersWithSpaces>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2021-08-18T01:59:00Z</dcterms:created>
  <dc:creator>学生学业与职业发展办公室</dc:creator>
  <cp:lastModifiedBy>abcdefwyf</cp:lastModifiedBy>
  <dcterms:modified xsi:type="dcterms:W3CDTF">2025-06-09T10:52:10Z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D0C86C8407A2423D90FA9D636DC0B66F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eyJoZGlkIjoiZWRiNWZmNjAzNGYxOGNmYTZlZDI3MDc5OTJiNzExOGUiLCJ1c2VySWQiOiI4NDU0MDExMTMifQ==</vt:lpwstr>
  </property>
</Properties>
</file>